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2BE2E563" w:rsidR="0022052F" w:rsidRPr="008B72F4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8B72F4">
        <w:rPr>
          <w:b/>
          <w:sz w:val="28"/>
          <w:szCs w:val="28"/>
        </w:rPr>
        <w:t xml:space="preserve"> “</w:t>
      </w:r>
      <w:r w:rsidR="008B72F4">
        <w:rPr>
          <w:b/>
          <w:sz w:val="28"/>
          <w:szCs w:val="28"/>
          <w:lang w:val="kk-KZ"/>
        </w:rPr>
        <w:t xml:space="preserve">Технологии программирования для </w:t>
      </w:r>
      <w:r w:rsidR="008B72F4">
        <w:rPr>
          <w:b/>
          <w:sz w:val="28"/>
          <w:szCs w:val="28"/>
          <w:lang w:val="en-US"/>
        </w:rPr>
        <w:t>NLP</w:t>
      </w:r>
      <w:r w:rsidRPr="008B72F4">
        <w:rPr>
          <w:b/>
          <w:sz w:val="28"/>
          <w:szCs w:val="28"/>
        </w:rPr>
        <w:t>”</w:t>
      </w:r>
    </w:p>
    <w:p w14:paraId="568F3A69" w14:textId="5EC40106" w:rsidR="0022052F" w:rsidRPr="004C7973" w:rsidRDefault="004C7973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на </w:t>
      </w:r>
      <w:r w:rsidR="0022052F" w:rsidRPr="008B72F4">
        <w:rPr>
          <w:b/>
          <w:sz w:val="28"/>
          <w:szCs w:val="28"/>
        </w:rPr>
        <w:t>202</w:t>
      </w:r>
      <w:r w:rsidR="008B72F4" w:rsidRPr="00353A03">
        <w:rPr>
          <w:b/>
          <w:sz w:val="28"/>
          <w:szCs w:val="28"/>
        </w:rPr>
        <w:t>3</w:t>
      </w:r>
      <w:r w:rsidR="0022052F" w:rsidRPr="008B72F4">
        <w:rPr>
          <w:b/>
          <w:sz w:val="28"/>
          <w:szCs w:val="28"/>
        </w:rPr>
        <w:t xml:space="preserve"> – 202</w:t>
      </w:r>
      <w:r w:rsidR="008B72F4" w:rsidRPr="00353A03">
        <w:rPr>
          <w:b/>
          <w:sz w:val="28"/>
          <w:szCs w:val="28"/>
        </w:rPr>
        <w:t>4</w:t>
      </w:r>
      <w:r w:rsidR="0022052F" w:rsidRPr="008B7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8B72F4">
        <w:rPr>
          <w:sz w:val="28"/>
          <w:szCs w:val="28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4B517F3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353A03" w:rsidRPr="00353A03">
        <w:rPr>
          <w:rFonts w:ascii="Times New Roman" w:hAnsi="Times New Roman"/>
          <w:sz w:val="28"/>
          <w:szCs w:val="28"/>
        </w:rPr>
        <w:t>7M06101</w:t>
      </w:r>
      <w:r w:rsidR="00353A03" w:rsidRPr="00353A03">
        <w:rPr>
          <w:rFonts w:ascii="Times New Roman" w:hAnsi="Times New Roman"/>
          <w:sz w:val="28"/>
          <w:szCs w:val="28"/>
        </w:rPr>
        <w:t xml:space="preserve"> – </w:t>
      </w:r>
      <w:r w:rsidR="00353A03" w:rsidRPr="00353A03">
        <w:rPr>
          <w:rFonts w:ascii="Times New Roman" w:hAnsi="Times New Roman"/>
          <w:sz w:val="28"/>
          <w:szCs w:val="28"/>
        </w:rPr>
        <w:t>Вычислительная лингвистика</w:t>
      </w:r>
    </w:p>
    <w:p w14:paraId="42E3A393" w14:textId="77B00B9C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</w:t>
      </w:r>
      <w:r w:rsidR="008B72F4" w:rsidRPr="008B72F4">
        <w:rPr>
          <w:bCs/>
          <w:sz w:val="28"/>
          <w:szCs w:val="28"/>
          <w:lang w:val="kk-KZ"/>
        </w:rPr>
        <w:t xml:space="preserve">Технологии программирования для </w:t>
      </w:r>
      <w:r w:rsidR="008B72F4" w:rsidRPr="008B72F4">
        <w:rPr>
          <w:bCs/>
          <w:sz w:val="28"/>
          <w:szCs w:val="28"/>
          <w:lang w:val="en-US"/>
        </w:rPr>
        <w:t>NLP</w:t>
      </w:r>
    </w:p>
    <w:p w14:paraId="32071732" w14:textId="7C9DAED8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 w:rsidR="008B72F4" w:rsidRPr="00353A03">
        <w:rPr>
          <w:bCs/>
          <w:iCs/>
          <w:sz w:val="28"/>
          <w:szCs w:val="28"/>
        </w:rPr>
        <w:t>1</w:t>
      </w:r>
    </w:p>
    <w:p w14:paraId="55119601" w14:textId="77777777" w:rsidR="0022052F" w:rsidRPr="008B72F4" w:rsidRDefault="0022052F" w:rsidP="0022052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>онлайн прокторинг.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прокторинга </w:t>
      </w:r>
      <w:r w:rsidRPr="0095108B">
        <w:rPr>
          <w:i/>
          <w:sz w:val="28"/>
          <w:szCs w:val="28"/>
        </w:rPr>
        <w:t>(англ. «proctor» – контролировать ход экзамена)</w:t>
      </w:r>
      <w:r w:rsidRPr="0095108B">
        <w:rPr>
          <w:sz w:val="28"/>
          <w:szCs w:val="28"/>
        </w:rPr>
        <w:t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прокторинг), так и программа, контролирующая рабочий стол испытуемого, количество лиц в кадре, посторонние звуки или голоса и даже движения взгляда (киберпрокторинг). Часто используется ви</w:t>
      </w:r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прокторинга: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прокторингу.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Pr="008B72F4" w:rsidRDefault="004C7973" w:rsidP="004C7973">
      <w:pPr>
        <w:ind w:firstLine="680"/>
        <w:jc w:val="both"/>
        <w:rPr>
          <w:rStyle w:val="jlqj4b"/>
          <w:sz w:val="28"/>
          <w:szCs w:val="28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>За 30 минут до начала студенты должны приготовится к экзамену в соответствии с требованиями инструкции по прокторингу</w:t>
      </w:r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Python</w:t>
      </w:r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Python</w:t>
      </w:r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Python</w:t>
      </w:r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 и SQL Lite</w:t>
      </w:r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7F2934E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Python parallel programming cookbook by Giancarlo Zaccone. Packt publishing, 2015.</w:t>
      </w:r>
    </w:p>
    <w:p w14:paraId="6AE0B639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Blumenberg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Andrion</w:t>
      </w:r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14:paraId="49BB9D3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14:paraId="3D8B5891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by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Matthew Wilkes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5D189B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729E1A6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Fluent Python: Clear, Concise, and Effective Programming, Luciano Ramalho, 2015.</w:t>
      </w:r>
    </w:p>
    <w:p w14:paraId="3668069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Learn Python 3 the Hard Way: A Very Simple Introduction to the Terrifyingly Beautiful World of Computers and Code (Zed Shaw's Hard Way Series)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Edition.</w:t>
      </w:r>
    </w:p>
    <w:p w14:paraId="4FD082AD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Eric Matthes.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Crash Course: A Hands-On, Project-Based Introduction to Programming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</w:t>
      </w: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D3201D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Paul Barry.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Head First Python: A Brain-Friendly Guide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2nd Edition.</w:t>
      </w:r>
    </w:p>
    <w:p w14:paraId="527C4FAB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Bader.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Tricks: A Buffet of Awesome Python Features</w:t>
      </w: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rQUAyfgkqywAAAA="/>
  </w:docVars>
  <w:rsids>
    <w:rsidRoot w:val="0022052F"/>
    <w:rsid w:val="0007325E"/>
    <w:rsid w:val="001A3388"/>
    <w:rsid w:val="0022052F"/>
    <w:rsid w:val="002F38F6"/>
    <w:rsid w:val="00344B87"/>
    <w:rsid w:val="00353A03"/>
    <w:rsid w:val="003D5F51"/>
    <w:rsid w:val="004C7973"/>
    <w:rsid w:val="005703E4"/>
    <w:rsid w:val="008B72F4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12</cp:revision>
  <dcterms:created xsi:type="dcterms:W3CDTF">2021-11-21T17:14:00Z</dcterms:created>
  <dcterms:modified xsi:type="dcterms:W3CDTF">2024-01-07T17:21:00Z</dcterms:modified>
</cp:coreProperties>
</file>